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E1" w:rsidRDefault="002C26E1" w:rsidP="005815EB"/>
    <w:p w:rsidR="007512A0" w:rsidRPr="007512A0" w:rsidRDefault="007512A0" w:rsidP="007512A0">
      <w:pPr>
        <w:jc w:val="center"/>
        <w:rPr>
          <w:b/>
          <w:sz w:val="32"/>
          <w:szCs w:val="32"/>
        </w:rPr>
      </w:pPr>
      <w:r w:rsidRPr="007512A0">
        <w:rPr>
          <w:b/>
          <w:sz w:val="32"/>
          <w:szCs w:val="32"/>
        </w:rPr>
        <w:t>Planning Commission Meeting</w:t>
      </w:r>
    </w:p>
    <w:p w:rsidR="007512A0" w:rsidRPr="007512A0" w:rsidRDefault="00835C84" w:rsidP="00751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13, 2021</w:t>
      </w:r>
    </w:p>
    <w:p w:rsidR="007512A0" w:rsidRDefault="007512A0" w:rsidP="005815EB"/>
    <w:p w:rsidR="007512A0" w:rsidRPr="001B3F0B" w:rsidRDefault="007512A0" w:rsidP="005815EB">
      <w:pPr>
        <w:rPr>
          <w:sz w:val="28"/>
          <w:szCs w:val="28"/>
        </w:rPr>
      </w:pPr>
    </w:p>
    <w:p w:rsidR="007512A0" w:rsidRPr="001B3F0B" w:rsidRDefault="008A3A81" w:rsidP="005815EB">
      <w:pPr>
        <w:rPr>
          <w:sz w:val="28"/>
          <w:szCs w:val="28"/>
        </w:rPr>
      </w:pPr>
      <w:r w:rsidRPr="001B3F0B">
        <w:rPr>
          <w:sz w:val="28"/>
          <w:szCs w:val="28"/>
        </w:rPr>
        <w:t xml:space="preserve">The meeting is taking place at Wilsonville City Hall, </w:t>
      </w:r>
      <w:r w:rsidR="001B3F0B">
        <w:rPr>
          <w:sz w:val="28"/>
          <w:szCs w:val="28"/>
        </w:rPr>
        <w:t>29799 SW Town Center Loop</w:t>
      </w:r>
      <w:r w:rsidRPr="001B3F0B">
        <w:rPr>
          <w:sz w:val="28"/>
          <w:szCs w:val="28"/>
        </w:rPr>
        <w:t xml:space="preserve">. </w:t>
      </w:r>
      <w:r w:rsidR="0004767B" w:rsidRPr="001B3F0B">
        <w:rPr>
          <w:sz w:val="28"/>
          <w:szCs w:val="28"/>
        </w:rPr>
        <w:t xml:space="preserve"> As a result of the Governor’s orders for social distancing, Planning Commissioners will be participating </w:t>
      </w:r>
      <w:r w:rsidR="0035470C">
        <w:rPr>
          <w:sz w:val="28"/>
          <w:szCs w:val="28"/>
        </w:rPr>
        <w:t>remotely</w:t>
      </w:r>
      <w:r w:rsidR="0035470C" w:rsidRPr="001B3F0B">
        <w:rPr>
          <w:sz w:val="28"/>
          <w:szCs w:val="28"/>
        </w:rPr>
        <w:t xml:space="preserve"> </w:t>
      </w:r>
      <w:r w:rsidR="0004767B" w:rsidRPr="001B3F0B">
        <w:rPr>
          <w:sz w:val="28"/>
          <w:szCs w:val="28"/>
        </w:rPr>
        <w:t xml:space="preserve">via Zoom </w:t>
      </w:r>
      <w:r w:rsidR="0004767B" w:rsidRPr="00F77738">
        <w:rPr>
          <w:rFonts w:cstheme="minorHAnsi"/>
          <w:sz w:val="28"/>
          <w:szCs w:val="28"/>
        </w:rPr>
        <w:t>videoconferencing.</w:t>
      </w:r>
      <w:r w:rsidR="001B3F0B" w:rsidRPr="00F77738">
        <w:rPr>
          <w:rFonts w:cstheme="minorHAnsi"/>
          <w:sz w:val="28"/>
          <w:szCs w:val="28"/>
        </w:rPr>
        <w:t xml:space="preserve">  </w:t>
      </w:r>
      <w:r w:rsidR="00546951">
        <w:rPr>
          <w:rFonts w:cstheme="minorHAnsi"/>
          <w:sz w:val="28"/>
          <w:szCs w:val="28"/>
        </w:rPr>
        <w:t xml:space="preserve">The City encourages members of the public to participate remotely by Zoom videoconference or telephone if possible. </w:t>
      </w:r>
      <w:r w:rsidR="0035470C" w:rsidRPr="00F77738">
        <w:rPr>
          <w:rFonts w:cstheme="minorHAnsi"/>
          <w:sz w:val="28"/>
          <w:szCs w:val="28"/>
        </w:rPr>
        <w:t xml:space="preserve">Council Chambers capacity is limited to </w:t>
      </w:r>
      <w:r w:rsidR="006A1A29">
        <w:rPr>
          <w:rFonts w:cstheme="minorHAnsi"/>
          <w:sz w:val="28"/>
          <w:szCs w:val="28"/>
        </w:rPr>
        <w:t>25</w:t>
      </w:r>
      <w:r w:rsidR="0035470C" w:rsidRPr="00F77738">
        <w:rPr>
          <w:rFonts w:cstheme="minorHAnsi"/>
          <w:sz w:val="28"/>
          <w:szCs w:val="28"/>
        </w:rPr>
        <w:t xml:space="preserve"> people and social </w:t>
      </w:r>
      <w:r w:rsidR="001B3F0B" w:rsidRPr="00F77738">
        <w:rPr>
          <w:rFonts w:cstheme="minorHAnsi"/>
          <w:sz w:val="28"/>
          <w:szCs w:val="28"/>
        </w:rPr>
        <w:t>distancing guidelines will be enforced</w:t>
      </w:r>
      <w:r w:rsidR="001B3F0B">
        <w:rPr>
          <w:sz w:val="28"/>
          <w:szCs w:val="28"/>
        </w:rPr>
        <w:t>.</w:t>
      </w:r>
      <w:r w:rsidR="0035470C">
        <w:rPr>
          <w:sz w:val="28"/>
          <w:szCs w:val="28"/>
        </w:rPr>
        <w:t xml:space="preserve"> Anyone </w:t>
      </w:r>
      <w:r w:rsidR="0035470C" w:rsidRPr="008C1990">
        <w:rPr>
          <w:sz w:val="28"/>
          <w:szCs w:val="28"/>
        </w:rPr>
        <w:t>experiencing fever or flu-like symptoms should not attend</w:t>
      </w:r>
      <w:r w:rsidR="00546951">
        <w:rPr>
          <w:sz w:val="28"/>
          <w:szCs w:val="28"/>
        </w:rPr>
        <w:t xml:space="preserve"> in person</w:t>
      </w:r>
      <w:r w:rsidR="0035470C" w:rsidRPr="008C1990">
        <w:rPr>
          <w:sz w:val="28"/>
          <w:szCs w:val="28"/>
        </w:rPr>
        <w:t>.</w:t>
      </w:r>
    </w:p>
    <w:p w:rsidR="0004767B" w:rsidRPr="001B3F0B" w:rsidRDefault="0004767B" w:rsidP="005815EB">
      <w:pPr>
        <w:rPr>
          <w:sz w:val="28"/>
          <w:szCs w:val="28"/>
        </w:rPr>
      </w:pPr>
    </w:p>
    <w:p w:rsidR="0004767B" w:rsidRDefault="0004767B" w:rsidP="005815EB">
      <w:pPr>
        <w:rPr>
          <w:b/>
          <w:sz w:val="28"/>
          <w:szCs w:val="28"/>
        </w:rPr>
      </w:pPr>
      <w:r w:rsidRPr="001B3F0B">
        <w:rPr>
          <w:b/>
          <w:sz w:val="28"/>
          <w:szCs w:val="28"/>
        </w:rPr>
        <w:t>To provide public comment:</w:t>
      </w:r>
    </w:p>
    <w:p w:rsidR="0004767B" w:rsidRPr="00C90D7B" w:rsidRDefault="0004767B" w:rsidP="001B3F0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90D7B">
        <w:rPr>
          <w:sz w:val="28"/>
          <w:szCs w:val="28"/>
        </w:rPr>
        <w:t xml:space="preserve">Email testimony to </w:t>
      </w:r>
      <w:hyperlink r:id="rId8" w:history="1">
        <w:r w:rsidR="00546951" w:rsidRPr="00A41000">
          <w:rPr>
            <w:rStyle w:val="Hyperlink"/>
            <w:sz w:val="28"/>
            <w:szCs w:val="28"/>
          </w:rPr>
          <w:t>bergeron@ci.wilsonville.or.us</w:t>
        </w:r>
      </w:hyperlink>
      <w:r w:rsidR="00546951">
        <w:rPr>
          <w:sz w:val="28"/>
          <w:szCs w:val="28"/>
        </w:rPr>
        <w:t xml:space="preserve"> </w:t>
      </w:r>
      <w:r w:rsidRPr="00C90D7B">
        <w:rPr>
          <w:sz w:val="28"/>
          <w:szCs w:val="28"/>
        </w:rPr>
        <w:t xml:space="preserve">by 2 pm on </w:t>
      </w:r>
      <w:r w:rsidR="00835C84">
        <w:rPr>
          <w:sz w:val="28"/>
          <w:szCs w:val="28"/>
        </w:rPr>
        <w:t>January 12, 2021</w:t>
      </w:r>
      <w:r w:rsidR="0035470C" w:rsidRPr="00C90D7B">
        <w:rPr>
          <w:sz w:val="28"/>
          <w:szCs w:val="28"/>
        </w:rPr>
        <w:t xml:space="preserve"> noting the agenda item for which comment is being submitt</w:t>
      </w:r>
      <w:r w:rsidR="00A32269" w:rsidRPr="00C90D7B">
        <w:rPr>
          <w:sz w:val="28"/>
          <w:szCs w:val="28"/>
        </w:rPr>
        <w:t>ed in the subject line of the e</w:t>
      </w:r>
      <w:r w:rsidR="0035470C" w:rsidRPr="00C90D7B">
        <w:rPr>
          <w:sz w:val="28"/>
          <w:szCs w:val="28"/>
        </w:rPr>
        <w:t>mail</w:t>
      </w:r>
      <w:r w:rsidRPr="00C90D7B">
        <w:rPr>
          <w:sz w:val="28"/>
          <w:szCs w:val="28"/>
        </w:rPr>
        <w:t>.</w:t>
      </w:r>
    </w:p>
    <w:p w:rsidR="00546951" w:rsidRPr="0019472D" w:rsidRDefault="00546951" w:rsidP="0054695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46951">
        <w:rPr>
          <w:sz w:val="28"/>
          <w:szCs w:val="28"/>
        </w:rPr>
        <w:t xml:space="preserve">Contact Tami Bergeron at (503) 570-1571 or </w:t>
      </w:r>
      <w:hyperlink r:id="rId9" w:history="1">
        <w:r w:rsidRPr="00546951">
          <w:rPr>
            <w:rStyle w:val="Hyperlink"/>
            <w:sz w:val="28"/>
            <w:szCs w:val="28"/>
          </w:rPr>
          <w:t>bergeron@ci.wilsonville.or.us</w:t>
        </w:r>
      </w:hyperlink>
      <w:r w:rsidRPr="00546951">
        <w:rPr>
          <w:rStyle w:val="Hyperlink"/>
          <w:sz w:val="28"/>
          <w:szCs w:val="28"/>
        </w:rPr>
        <w:t xml:space="preserve"> </w:t>
      </w:r>
      <w:r w:rsidRPr="00835C84">
        <w:rPr>
          <w:rStyle w:val="Hyperlink"/>
          <w:color w:val="auto"/>
          <w:sz w:val="28"/>
          <w:szCs w:val="28"/>
          <w:u w:val="none"/>
        </w:rPr>
        <w:t>f</w:t>
      </w:r>
      <w:r w:rsidRPr="00835C84">
        <w:rPr>
          <w:sz w:val="28"/>
          <w:szCs w:val="28"/>
        </w:rPr>
        <w:t>o</w:t>
      </w:r>
      <w:r w:rsidRPr="00546951">
        <w:rPr>
          <w:sz w:val="28"/>
          <w:szCs w:val="28"/>
        </w:rPr>
        <w:t>r Zoom</w:t>
      </w:r>
      <w:r>
        <w:rPr>
          <w:sz w:val="28"/>
          <w:szCs w:val="28"/>
        </w:rPr>
        <w:t xml:space="preserve"> videoconference/telephone</w:t>
      </w:r>
      <w:r w:rsidRPr="00546951">
        <w:rPr>
          <w:sz w:val="28"/>
          <w:szCs w:val="28"/>
        </w:rPr>
        <w:t xml:space="preserve"> login information</w:t>
      </w:r>
      <w:r w:rsidRPr="00546951">
        <w:rPr>
          <w:rStyle w:val="Hyperlink"/>
          <w:color w:val="auto"/>
          <w:sz w:val="28"/>
          <w:szCs w:val="28"/>
          <w:u w:val="none"/>
        </w:rPr>
        <w:t xml:space="preserve"> or for </w:t>
      </w:r>
      <w:r w:rsidRPr="0019472D">
        <w:rPr>
          <w:rStyle w:val="Hyperlink"/>
          <w:color w:val="auto"/>
          <w:sz w:val="28"/>
          <w:szCs w:val="28"/>
          <w:u w:val="none"/>
        </w:rPr>
        <w:t>information on current safety proto</w:t>
      </w:r>
      <w:bookmarkStart w:id="0" w:name="_GoBack"/>
      <w:bookmarkEnd w:id="0"/>
      <w:r w:rsidRPr="0019472D">
        <w:rPr>
          <w:rStyle w:val="Hyperlink"/>
          <w:color w:val="auto"/>
          <w:sz w:val="28"/>
          <w:szCs w:val="28"/>
          <w:u w:val="none"/>
        </w:rPr>
        <w:t>cols as they relate to i</w:t>
      </w:r>
      <w:r w:rsidRPr="0019472D">
        <w:rPr>
          <w:sz w:val="28"/>
          <w:szCs w:val="28"/>
        </w:rPr>
        <w:t>n-person testimony.</w:t>
      </w:r>
    </w:p>
    <w:p w:rsidR="0004767B" w:rsidRPr="001B3F0B" w:rsidRDefault="0004767B" w:rsidP="005815EB">
      <w:pPr>
        <w:rPr>
          <w:sz w:val="28"/>
          <w:szCs w:val="28"/>
        </w:rPr>
      </w:pPr>
    </w:p>
    <w:p w:rsidR="001B3F0B" w:rsidRDefault="0004767B" w:rsidP="005815EB">
      <w:pPr>
        <w:rPr>
          <w:b/>
          <w:sz w:val="28"/>
          <w:szCs w:val="28"/>
        </w:rPr>
      </w:pPr>
      <w:r w:rsidRPr="001B3F0B">
        <w:rPr>
          <w:b/>
          <w:sz w:val="28"/>
          <w:szCs w:val="28"/>
        </w:rPr>
        <w:t>To watch the meeting online</w:t>
      </w:r>
      <w:r w:rsidR="001B3F0B">
        <w:rPr>
          <w:b/>
          <w:sz w:val="28"/>
          <w:szCs w:val="28"/>
        </w:rPr>
        <w:t>:</w:t>
      </w:r>
    </w:p>
    <w:p w:rsidR="0004767B" w:rsidRPr="001B3F0B" w:rsidRDefault="00835C84" w:rsidP="001B3F0B">
      <w:pPr>
        <w:ind w:left="720"/>
        <w:rPr>
          <w:sz w:val="28"/>
          <w:szCs w:val="28"/>
        </w:rPr>
      </w:pPr>
      <w:hyperlink r:id="rId10" w:history="1">
        <w:r w:rsidR="001B3F0B" w:rsidRPr="001B3F0B">
          <w:rPr>
            <w:rStyle w:val="Hyperlink"/>
            <w:color w:val="0000FF"/>
            <w:sz w:val="28"/>
            <w:szCs w:val="28"/>
          </w:rPr>
          <w:t>https://www.youtube.com/user/CityofWilsonville/featured</w:t>
        </w:r>
      </w:hyperlink>
      <w:r w:rsidR="001B3F0B" w:rsidRPr="001B3F0B">
        <w:rPr>
          <w:color w:val="0000FF"/>
          <w:sz w:val="28"/>
          <w:szCs w:val="28"/>
        </w:rPr>
        <w:t xml:space="preserve"> </w:t>
      </w:r>
      <w:r w:rsidR="001B3F0B" w:rsidRPr="001B3F0B">
        <w:rPr>
          <w:sz w:val="28"/>
          <w:szCs w:val="28"/>
        </w:rPr>
        <w:t>and scroll to the Planning Commission Meetings section.</w:t>
      </w:r>
    </w:p>
    <w:p w:rsidR="001B3F0B" w:rsidRPr="001B3F0B" w:rsidRDefault="001B3F0B" w:rsidP="005815EB">
      <w:pPr>
        <w:rPr>
          <w:sz w:val="28"/>
          <w:szCs w:val="28"/>
        </w:rPr>
      </w:pPr>
    </w:p>
    <w:p w:rsidR="007512A0" w:rsidRPr="001B3F0B" w:rsidRDefault="007512A0" w:rsidP="005815EB">
      <w:pPr>
        <w:rPr>
          <w:sz w:val="28"/>
          <w:szCs w:val="28"/>
        </w:rPr>
      </w:pPr>
    </w:p>
    <w:p w:rsidR="007512A0" w:rsidRDefault="007512A0" w:rsidP="005815EB"/>
    <w:p w:rsidR="007512A0" w:rsidRDefault="007512A0" w:rsidP="005815EB"/>
    <w:p w:rsidR="007512A0" w:rsidRDefault="007512A0" w:rsidP="005815EB"/>
    <w:p w:rsidR="007512A0" w:rsidRDefault="007512A0" w:rsidP="005815EB"/>
    <w:p w:rsidR="007512A0" w:rsidRDefault="007512A0" w:rsidP="005815EB"/>
    <w:p w:rsidR="0035470C" w:rsidRPr="008C1990" w:rsidRDefault="0035470C" w:rsidP="008C1990">
      <w:pPr>
        <w:jc w:val="both"/>
        <w:rPr>
          <w:rFonts w:ascii="Palatino Linotype" w:hAnsi="Palatino Linotype"/>
          <w:bCs/>
          <w:i/>
          <w:sz w:val="20"/>
          <w:szCs w:val="21"/>
        </w:rPr>
      </w:pPr>
      <w:r>
        <w:rPr>
          <w:rFonts w:ascii="Palatino Linotype" w:hAnsi="Palatino Linotype"/>
          <w:bCs/>
          <w:sz w:val="20"/>
          <w:szCs w:val="21"/>
          <w:u w:val="single"/>
        </w:rPr>
        <w:t xml:space="preserve">The City will also endeavor to provide qualified sign language interpreters and/or qualified bilingual interpreters, without cost, if requested at least 48 hours prior to the meeting. </w:t>
      </w:r>
      <w:r>
        <w:rPr>
          <w:rFonts w:ascii="Palatino Linotype" w:hAnsi="Palatino Linotype"/>
          <w:b/>
          <w:bCs/>
          <w:i/>
          <w:sz w:val="20"/>
          <w:szCs w:val="21"/>
        </w:rPr>
        <w:t xml:space="preserve">La Ciudad también se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esforzará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por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proporcionar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intérpretes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calificados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de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lenguaje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de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señas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y / o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intérpretes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bilingües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calificados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, sin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costo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,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si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se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solicita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al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menos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 xml:space="preserve"> 48 horas antes de la </w:t>
      </w:r>
      <w:proofErr w:type="spellStart"/>
      <w:r>
        <w:rPr>
          <w:rFonts w:ascii="Palatino Linotype" w:hAnsi="Palatino Linotype"/>
          <w:b/>
          <w:bCs/>
          <w:i/>
          <w:sz w:val="20"/>
          <w:szCs w:val="21"/>
        </w:rPr>
        <w:t>reunión</w:t>
      </w:r>
      <w:proofErr w:type="spellEnd"/>
      <w:r>
        <w:rPr>
          <w:rFonts w:ascii="Palatino Linotype" w:hAnsi="Palatino Linotype"/>
          <w:b/>
          <w:bCs/>
          <w:i/>
          <w:sz w:val="20"/>
          <w:szCs w:val="21"/>
        </w:rPr>
        <w:t>.</w:t>
      </w:r>
    </w:p>
    <w:sectPr w:rsidR="0035470C" w:rsidRPr="008C1990" w:rsidSect="00093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93" w:rsidRDefault="00B94493" w:rsidP="00636F9D">
      <w:r>
        <w:separator/>
      </w:r>
    </w:p>
    <w:p w:rsidR="00B94493" w:rsidRDefault="00B94493"/>
  </w:endnote>
  <w:endnote w:type="continuationSeparator" w:id="0">
    <w:p w:rsidR="00B94493" w:rsidRDefault="00B94493" w:rsidP="00636F9D">
      <w:r>
        <w:continuationSeparator/>
      </w:r>
    </w:p>
    <w:p w:rsidR="00B94493" w:rsidRDefault="00B94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3" w:rsidRDefault="0013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3" w:rsidRDefault="0013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43" w:rsidRPr="00093D23" w:rsidRDefault="00853743" w:rsidP="00853743">
    <w:pPr>
      <w:pStyle w:val="Footer-Page1-Top"/>
    </w:pPr>
    <w:r w:rsidRPr="00093D23">
      <w:t>CITY OF WILSONVI</w:t>
    </w:r>
    <w:r w:rsidR="00056A02">
      <w:t>LLE</w:t>
    </w:r>
  </w:p>
  <w:p w:rsidR="00853743" w:rsidRPr="00093D23" w:rsidRDefault="00853743" w:rsidP="00853743">
    <w:pPr>
      <w:pStyle w:val="Footer-Page1-Bottom"/>
    </w:pPr>
    <w:r w:rsidRPr="00093D23">
      <w:tab/>
      <w:t>Phone 503-682-1011</w:t>
    </w:r>
    <w:r w:rsidRPr="00093D23">
      <w:tab/>
      <w:t>29799 SW Town Center Loop East</w:t>
    </w:r>
    <w:r w:rsidRPr="00093D23">
      <w:tab/>
      <w:t>www.ci.wilsonville.or.us</w:t>
    </w:r>
  </w:p>
  <w:p w:rsidR="00853743" w:rsidRPr="00093D23" w:rsidRDefault="00853743" w:rsidP="00853743">
    <w:pPr>
      <w:pStyle w:val="Footer-Page1-Bottom"/>
    </w:pPr>
    <w:r w:rsidRPr="00093D23">
      <w:tab/>
      <w:t>Fax 503-682-1015</w:t>
    </w:r>
    <w:r w:rsidRPr="00093D23">
      <w:tab/>
      <w:t>Wilsonville, OR 97070</w:t>
    </w:r>
    <w:r w:rsidRPr="00093D23">
      <w:tab/>
      <w:t>info@ci.wilsonville.or.us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93" w:rsidRDefault="00B94493" w:rsidP="00636F9D">
      <w:r>
        <w:separator/>
      </w:r>
    </w:p>
    <w:p w:rsidR="00B94493" w:rsidRDefault="00B94493"/>
  </w:footnote>
  <w:footnote w:type="continuationSeparator" w:id="0">
    <w:p w:rsidR="00B94493" w:rsidRDefault="00B94493" w:rsidP="00636F9D">
      <w:r>
        <w:continuationSeparator/>
      </w:r>
    </w:p>
    <w:p w:rsidR="00B94493" w:rsidRDefault="00B94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E3" w:rsidRDefault="0013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43" w:rsidRPr="00CB4145" w:rsidRDefault="00853743" w:rsidP="00853743">
    <w:pPr>
      <w:pStyle w:val="Header"/>
    </w:pPr>
    <w:r w:rsidRPr="00CB4145">
      <w:t>City of Wilsonville Mayor Tim Knapp</w:t>
    </w:r>
    <w:r w:rsidRPr="00CB4145">
      <w:tab/>
      <w:t xml:space="preserve">Page </w:t>
    </w:r>
    <w:r w:rsidRPr="00CB4145">
      <w:fldChar w:fldCharType="begin"/>
    </w:r>
    <w:r w:rsidRPr="00CB4145">
      <w:instrText xml:space="preserve"> PAGE   \* MERGEFORMAT </w:instrText>
    </w:r>
    <w:r w:rsidRPr="00CB4145">
      <w:fldChar w:fldCharType="separate"/>
    </w:r>
    <w:r w:rsidR="00E356AA">
      <w:rPr>
        <w:noProof/>
      </w:rPr>
      <w:t>2</w:t>
    </w:r>
    <w:r w:rsidRPr="00CB4145">
      <w:rPr>
        <w:noProof/>
      </w:rPr>
      <w:fldChar w:fldCharType="end"/>
    </w:r>
  </w:p>
  <w:p w:rsidR="00853743" w:rsidRPr="00CB4145" w:rsidRDefault="00853743" w:rsidP="009E6A20">
    <w:pPr>
      <w:pBdr>
        <w:bottom w:val="single" w:sz="4" w:space="1" w:color="auto"/>
      </w:pBdr>
      <w:tabs>
        <w:tab w:val="right" w:pos="9360"/>
      </w:tabs>
      <w:spacing w:after="360"/>
      <w:rPr>
        <w:rFonts w:cs="Arial"/>
        <w:sz w:val="20"/>
        <w:szCs w:val="22"/>
      </w:rPr>
    </w:pPr>
    <w:r w:rsidRPr="00CB4145">
      <w:rPr>
        <w:rFonts w:cs="Arial"/>
        <w:sz w:val="20"/>
        <w:szCs w:val="22"/>
      </w:rPr>
      <w:t>RE: Opposition to HB 2984-A</w:t>
    </w:r>
    <w:r w:rsidRPr="00CB4145">
      <w:rPr>
        <w:rFonts w:cs="Arial"/>
        <w:sz w:val="20"/>
        <w:szCs w:val="22"/>
      </w:rPr>
      <w:tab/>
      <w:t xml:space="preserve">June 16, 2015 </w:t>
    </w:r>
  </w:p>
  <w:p w:rsidR="008D1CD9" w:rsidRDefault="008D1C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43" w:rsidRPr="00ED79B4" w:rsidRDefault="00853743" w:rsidP="00587F18">
    <w:pPr>
      <w:jc w:val="center"/>
      <w:rPr>
        <w:rFonts w:ascii="Arial" w:hAnsi="Arial" w:cs="Arial"/>
        <w:b/>
        <w:sz w:val="36"/>
        <w:szCs w:val="32"/>
      </w:rPr>
    </w:pPr>
    <w:r>
      <w:rPr>
        <w:rFonts w:ascii="Arial" w:hAnsi="Arial" w:cs="Arial"/>
        <w:b/>
        <w:noProof/>
        <w:sz w:val="36"/>
        <w:szCs w:val="32"/>
      </w:rPr>
      <w:drawing>
        <wp:inline distT="0" distB="0" distL="0" distR="0" wp14:anchorId="5B2DE21C" wp14:editId="0A482EEE">
          <wp:extent cx="2423160" cy="112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-Color-Transparent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3" t="18161" r="9744" b="12366"/>
                  <a:stretch/>
                </pic:blipFill>
                <pic:spPr bwMode="auto">
                  <a:xfrm>
                    <a:off x="0" y="0"/>
                    <a:ext cx="2423160" cy="1124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64B"/>
    <w:multiLevelType w:val="hybridMultilevel"/>
    <w:tmpl w:val="49B03DD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5A015B4"/>
    <w:multiLevelType w:val="hybridMultilevel"/>
    <w:tmpl w:val="A836A7F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12400AF"/>
    <w:multiLevelType w:val="hybridMultilevel"/>
    <w:tmpl w:val="1826E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806DB"/>
    <w:multiLevelType w:val="hybridMultilevel"/>
    <w:tmpl w:val="6350722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0702A4C"/>
    <w:multiLevelType w:val="hybridMultilevel"/>
    <w:tmpl w:val="DDF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50F9"/>
    <w:multiLevelType w:val="hybridMultilevel"/>
    <w:tmpl w:val="7FE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962CB"/>
    <w:multiLevelType w:val="hybridMultilevel"/>
    <w:tmpl w:val="C436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93"/>
    <w:rsid w:val="00004614"/>
    <w:rsid w:val="0001050C"/>
    <w:rsid w:val="000129A3"/>
    <w:rsid w:val="00040BAC"/>
    <w:rsid w:val="00041FE0"/>
    <w:rsid w:val="0004767B"/>
    <w:rsid w:val="00050C56"/>
    <w:rsid w:val="00051477"/>
    <w:rsid w:val="000535A1"/>
    <w:rsid w:val="00056A02"/>
    <w:rsid w:val="00067BFC"/>
    <w:rsid w:val="00071139"/>
    <w:rsid w:val="00071AEE"/>
    <w:rsid w:val="00072A07"/>
    <w:rsid w:val="00076A06"/>
    <w:rsid w:val="000771CB"/>
    <w:rsid w:val="0007762B"/>
    <w:rsid w:val="00077A42"/>
    <w:rsid w:val="00091E75"/>
    <w:rsid w:val="00093D23"/>
    <w:rsid w:val="00094D1C"/>
    <w:rsid w:val="000A125B"/>
    <w:rsid w:val="000A5CF7"/>
    <w:rsid w:val="000B041C"/>
    <w:rsid w:val="000B1CB4"/>
    <w:rsid w:val="000B226C"/>
    <w:rsid w:val="000B586E"/>
    <w:rsid w:val="000C01DF"/>
    <w:rsid w:val="000E25DD"/>
    <w:rsid w:val="00115CBC"/>
    <w:rsid w:val="00123661"/>
    <w:rsid w:val="0012731A"/>
    <w:rsid w:val="00127B0C"/>
    <w:rsid w:val="00130E4B"/>
    <w:rsid w:val="00131184"/>
    <w:rsid w:val="001323FC"/>
    <w:rsid w:val="00132D41"/>
    <w:rsid w:val="001343E3"/>
    <w:rsid w:val="001367A1"/>
    <w:rsid w:val="00137BA4"/>
    <w:rsid w:val="00144658"/>
    <w:rsid w:val="001757FF"/>
    <w:rsid w:val="00180D95"/>
    <w:rsid w:val="00181325"/>
    <w:rsid w:val="00190609"/>
    <w:rsid w:val="001A3893"/>
    <w:rsid w:val="001B11A7"/>
    <w:rsid w:val="001B15BF"/>
    <w:rsid w:val="001B3F0B"/>
    <w:rsid w:val="001B486B"/>
    <w:rsid w:val="001C2456"/>
    <w:rsid w:val="001C2A60"/>
    <w:rsid w:val="001C45CD"/>
    <w:rsid w:val="001C7869"/>
    <w:rsid w:val="001D0413"/>
    <w:rsid w:val="001D745F"/>
    <w:rsid w:val="001E3626"/>
    <w:rsid w:val="001F2D20"/>
    <w:rsid w:val="001F4A3A"/>
    <w:rsid w:val="001F52DE"/>
    <w:rsid w:val="00214D92"/>
    <w:rsid w:val="00216E26"/>
    <w:rsid w:val="0021742F"/>
    <w:rsid w:val="00226462"/>
    <w:rsid w:val="00240D67"/>
    <w:rsid w:val="00254A5C"/>
    <w:rsid w:val="00262A56"/>
    <w:rsid w:val="002713EF"/>
    <w:rsid w:val="002725DC"/>
    <w:rsid w:val="0029257D"/>
    <w:rsid w:val="002A0C50"/>
    <w:rsid w:val="002A1990"/>
    <w:rsid w:val="002A1A49"/>
    <w:rsid w:val="002A4AD1"/>
    <w:rsid w:val="002A5180"/>
    <w:rsid w:val="002A6521"/>
    <w:rsid w:val="002B437A"/>
    <w:rsid w:val="002C26E1"/>
    <w:rsid w:val="002C45A4"/>
    <w:rsid w:val="002D2676"/>
    <w:rsid w:val="002F0CA2"/>
    <w:rsid w:val="002F2B47"/>
    <w:rsid w:val="003054B8"/>
    <w:rsid w:val="003061B3"/>
    <w:rsid w:val="00306A67"/>
    <w:rsid w:val="00313EE1"/>
    <w:rsid w:val="0033171B"/>
    <w:rsid w:val="00352A01"/>
    <w:rsid w:val="00353B2F"/>
    <w:rsid w:val="003541C5"/>
    <w:rsid w:val="0035470C"/>
    <w:rsid w:val="00386245"/>
    <w:rsid w:val="0038722A"/>
    <w:rsid w:val="00397075"/>
    <w:rsid w:val="003B08EF"/>
    <w:rsid w:val="003B3415"/>
    <w:rsid w:val="003B3AC7"/>
    <w:rsid w:val="003B60E7"/>
    <w:rsid w:val="003D6677"/>
    <w:rsid w:val="003E0708"/>
    <w:rsid w:val="003E3941"/>
    <w:rsid w:val="003F0EC0"/>
    <w:rsid w:val="003F4210"/>
    <w:rsid w:val="004011B5"/>
    <w:rsid w:val="00410F7A"/>
    <w:rsid w:val="00412899"/>
    <w:rsid w:val="00425929"/>
    <w:rsid w:val="00425E69"/>
    <w:rsid w:val="00427131"/>
    <w:rsid w:val="00442175"/>
    <w:rsid w:val="00451E26"/>
    <w:rsid w:val="00452492"/>
    <w:rsid w:val="00464369"/>
    <w:rsid w:val="00466935"/>
    <w:rsid w:val="00474F61"/>
    <w:rsid w:val="004775BB"/>
    <w:rsid w:val="00480A7B"/>
    <w:rsid w:val="00484618"/>
    <w:rsid w:val="004B276C"/>
    <w:rsid w:val="004C2736"/>
    <w:rsid w:val="004C35C1"/>
    <w:rsid w:val="004C42FC"/>
    <w:rsid w:val="004C72D7"/>
    <w:rsid w:val="004D0766"/>
    <w:rsid w:val="004D7953"/>
    <w:rsid w:val="004E0909"/>
    <w:rsid w:val="004E486C"/>
    <w:rsid w:val="004E64A3"/>
    <w:rsid w:val="004F2294"/>
    <w:rsid w:val="0051004B"/>
    <w:rsid w:val="00525F83"/>
    <w:rsid w:val="0053175E"/>
    <w:rsid w:val="00531EE1"/>
    <w:rsid w:val="00535970"/>
    <w:rsid w:val="00546951"/>
    <w:rsid w:val="00556F2F"/>
    <w:rsid w:val="0056468F"/>
    <w:rsid w:val="005720E6"/>
    <w:rsid w:val="005815EB"/>
    <w:rsid w:val="005831C6"/>
    <w:rsid w:val="00587F18"/>
    <w:rsid w:val="00592259"/>
    <w:rsid w:val="005941CC"/>
    <w:rsid w:val="00594E1E"/>
    <w:rsid w:val="0059778E"/>
    <w:rsid w:val="005979DC"/>
    <w:rsid w:val="005A5E05"/>
    <w:rsid w:val="005B166A"/>
    <w:rsid w:val="005B40DC"/>
    <w:rsid w:val="005C36C8"/>
    <w:rsid w:val="005C67B6"/>
    <w:rsid w:val="005D5C8F"/>
    <w:rsid w:val="005E73CA"/>
    <w:rsid w:val="00604907"/>
    <w:rsid w:val="00605152"/>
    <w:rsid w:val="00616B4B"/>
    <w:rsid w:val="00622526"/>
    <w:rsid w:val="00623900"/>
    <w:rsid w:val="00625448"/>
    <w:rsid w:val="00631949"/>
    <w:rsid w:val="00635F39"/>
    <w:rsid w:val="00636F9D"/>
    <w:rsid w:val="00640CE9"/>
    <w:rsid w:val="00642C22"/>
    <w:rsid w:val="00644D2B"/>
    <w:rsid w:val="00676D44"/>
    <w:rsid w:val="00682902"/>
    <w:rsid w:val="00685628"/>
    <w:rsid w:val="00694B8C"/>
    <w:rsid w:val="006A1A29"/>
    <w:rsid w:val="006A497C"/>
    <w:rsid w:val="006A7C71"/>
    <w:rsid w:val="006C4AA9"/>
    <w:rsid w:val="006E15A1"/>
    <w:rsid w:val="006E3882"/>
    <w:rsid w:val="006F0107"/>
    <w:rsid w:val="007020DE"/>
    <w:rsid w:val="007110F8"/>
    <w:rsid w:val="00714252"/>
    <w:rsid w:val="007207EF"/>
    <w:rsid w:val="0072132D"/>
    <w:rsid w:val="00722F2E"/>
    <w:rsid w:val="00733F0E"/>
    <w:rsid w:val="00743A45"/>
    <w:rsid w:val="00743E49"/>
    <w:rsid w:val="007445A4"/>
    <w:rsid w:val="007512A0"/>
    <w:rsid w:val="00751D68"/>
    <w:rsid w:val="0075503C"/>
    <w:rsid w:val="00781BAF"/>
    <w:rsid w:val="00782C80"/>
    <w:rsid w:val="00795544"/>
    <w:rsid w:val="00796F05"/>
    <w:rsid w:val="007B0744"/>
    <w:rsid w:val="007B082B"/>
    <w:rsid w:val="007B10D1"/>
    <w:rsid w:val="007B4FCB"/>
    <w:rsid w:val="007B569A"/>
    <w:rsid w:val="007C0664"/>
    <w:rsid w:val="007C26ED"/>
    <w:rsid w:val="007D1DD6"/>
    <w:rsid w:val="007E0F53"/>
    <w:rsid w:val="007E243B"/>
    <w:rsid w:val="007F5E42"/>
    <w:rsid w:val="008060FB"/>
    <w:rsid w:val="00807547"/>
    <w:rsid w:val="00813BA8"/>
    <w:rsid w:val="00823A2E"/>
    <w:rsid w:val="0083091A"/>
    <w:rsid w:val="00832194"/>
    <w:rsid w:val="0083420C"/>
    <w:rsid w:val="00835C84"/>
    <w:rsid w:val="00836429"/>
    <w:rsid w:val="00836ACA"/>
    <w:rsid w:val="00840703"/>
    <w:rsid w:val="0085154F"/>
    <w:rsid w:val="00851995"/>
    <w:rsid w:val="008519C0"/>
    <w:rsid w:val="00853743"/>
    <w:rsid w:val="00853A42"/>
    <w:rsid w:val="00873F2C"/>
    <w:rsid w:val="00886431"/>
    <w:rsid w:val="008A170A"/>
    <w:rsid w:val="008A24EB"/>
    <w:rsid w:val="008A2EF1"/>
    <w:rsid w:val="008A3A81"/>
    <w:rsid w:val="008A7DCB"/>
    <w:rsid w:val="008B2B14"/>
    <w:rsid w:val="008C1990"/>
    <w:rsid w:val="008C56F9"/>
    <w:rsid w:val="008D1CD9"/>
    <w:rsid w:val="008E4491"/>
    <w:rsid w:val="008F23EC"/>
    <w:rsid w:val="008F3504"/>
    <w:rsid w:val="00906953"/>
    <w:rsid w:val="009120F7"/>
    <w:rsid w:val="009152AD"/>
    <w:rsid w:val="00917B22"/>
    <w:rsid w:val="00934A58"/>
    <w:rsid w:val="0093733A"/>
    <w:rsid w:val="009A0965"/>
    <w:rsid w:val="009A104E"/>
    <w:rsid w:val="009C4C01"/>
    <w:rsid w:val="009D1E23"/>
    <w:rsid w:val="009E6A20"/>
    <w:rsid w:val="009F068A"/>
    <w:rsid w:val="009F73AE"/>
    <w:rsid w:val="00A1395A"/>
    <w:rsid w:val="00A14139"/>
    <w:rsid w:val="00A144AE"/>
    <w:rsid w:val="00A147BA"/>
    <w:rsid w:val="00A15EA5"/>
    <w:rsid w:val="00A22C7E"/>
    <w:rsid w:val="00A3181D"/>
    <w:rsid w:val="00A32269"/>
    <w:rsid w:val="00A37581"/>
    <w:rsid w:val="00A37861"/>
    <w:rsid w:val="00A41E2F"/>
    <w:rsid w:val="00A43AF7"/>
    <w:rsid w:val="00A5182C"/>
    <w:rsid w:val="00A51D6B"/>
    <w:rsid w:val="00A56918"/>
    <w:rsid w:val="00A5774E"/>
    <w:rsid w:val="00A61AE7"/>
    <w:rsid w:val="00A61D1F"/>
    <w:rsid w:val="00A646A7"/>
    <w:rsid w:val="00A7144E"/>
    <w:rsid w:val="00A959C8"/>
    <w:rsid w:val="00AE5BC7"/>
    <w:rsid w:val="00AF17C4"/>
    <w:rsid w:val="00AF5E3A"/>
    <w:rsid w:val="00AF66B7"/>
    <w:rsid w:val="00B0242C"/>
    <w:rsid w:val="00B044D6"/>
    <w:rsid w:val="00B054AB"/>
    <w:rsid w:val="00B200B6"/>
    <w:rsid w:val="00B26046"/>
    <w:rsid w:val="00B37DEC"/>
    <w:rsid w:val="00B40A1E"/>
    <w:rsid w:val="00B44FAB"/>
    <w:rsid w:val="00B563CD"/>
    <w:rsid w:val="00B6039C"/>
    <w:rsid w:val="00B7401E"/>
    <w:rsid w:val="00B87003"/>
    <w:rsid w:val="00B94493"/>
    <w:rsid w:val="00BA1894"/>
    <w:rsid w:val="00BA1F78"/>
    <w:rsid w:val="00BB5D0F"/>
    <w:rsid w:val="00BB7631"/>
    <w:rsid w:val="00BC281E"/>
    <w:rsid w:val="00BC379C"/>
    <w:rsid w:val="00BC54D8"/>
    <w:rsid w:val="00BE018D"/>
    <w:rsid w:val="00BE174C"/>
    <w:rsid w:val="00BE2BAB"/>
    <w:rsid w:val="00BF278C"/>
    <w:rsid w:val="00BF4802"/>
    <w:rsid w:val="00C0170F"/>
    <w:rsid w:val="00C057A0"/>
    <w:rsid w:val="00C131E2"/>
    <w:rsid w:val="00C24659"/>
    <w:rsid w:val="00C33475"/>
    <w:rsid w:val="00C577BF"/>
    <w:rsid w:val="00C57D34"/>
    <w:rsid w:val="00C62AF2"/>
    <w:rsid w:val="00C67946"/>
    <w:rsid w:val="00C8615F"/>
    <w:rsid w:val="00C86341"/>
    <w:rsid w:val="00C90D7B"/>
    <w:rsid w:val="00C92E51"/>
    <w:rsid w:val="00CB4145"/>
    <w:rsid w:val="00CB7DE8"/>
    <w:rsid w:val="00CC387C"/>
    <w:rsid w:val="00CC5A20"/>
    <w:rsid w:val="00CE21B6"/>
    <w:rsid w:val="00CE7CAA"/>
    <w:rsid w:val="00CF20B0"/>
    <w:rsid w:val="00CF2F94"/>
    <w:rsid w:val="00CF68F3"/>
    <w:rsid w:val="00D015E8"/>
    <w:rsid w:val="00D05FC2"/>
    <w:rsid w:val="00D06F78"/>
    <w:rsid w:val="00D15758"/>
    <w:rsid w:val="00D22144"/>
    <w:rsid w:val="00D2289F"/>
    <w:rsid w:val="00D232BE"/>
    <w:rsid w:val="00D24FD3"/>
    <w:rsid w:val="00D30721"/>
    <w:rsid w:val="00D34F5E"/>
    <w:rsid w:val="00D43C1E"/>
    <w:rsid w:val="00D474DA"/>
    <w:rsid w:val="00D6185D"/>
    <w:rsid w:val="00D648D7"/>
    <w:rsid w:val="00D66EBB"/>
    <w:rsid w:val="00D71B52"/>
    <w:rsid w:val="00D80E61"/>
    <w:rsid w:val="00D963C6"/>
    <w:rsid w:val="00D96C8C"/>
    <w:rsid w:val="00DA0280"/>
    <w:rsid w:val="00DA6D65"/>
    <w:rsid w:val="00DC38BC"/>
    <w:rsid w:val="00DC4B61"/>
    <w:rsid w:val="00DF0048"/>
    <w:rsid w:val="00E05926"/>
    <w:rsid w:val="00E12B67"/>
    <w:rsid w:val="00E2051A"/>
    <w:rsid w:val="00E251D5"/>
    <w:rsid w:val="00E30F0E"/>
    <w:rsid w:val="00E3119D"/>
    <w:rsid w:val="00E3156A"/>
    <w:rsid w:val="00E32D28"/>
    <w:rsid w:val="00E356AA"/>
    <w:rsid w:val="00E458B1"/>
    <w:rsid w:val="00E6088E"/>
    <w:rsid w:val="00E658C0"/>
    <w:rsid w:val="00E65D93"/>
    <w:rsid w:val="00E72229"/>
    <w:rsid w:val="00E826F9"/>
    <w:rsid w:val="00E87B9D"/>
    <w:rsid w:val="00E90C76"/>
    <w:rsid w:val="00EC524A"/>
    <w:rsid w:val="00ED259E"/>
    <w:rsid w:val="00ED79B4"/>
    <w:rsid w:val="00EE23E6"/>
    <w:rsid w:val="00EE674D"/>
    <w:rsid w:val="00EE6B17"/>
    <w:rsid w:val="00EF7E54"/>
    <w:rsid w:val="00F011EA"/>
    <w:rsid w:val="00F02F62"/>
    <w:rsid w:val="00F04D2A"/>
    <w:rsid w:val="00F07E67"/>
    <w:rsid w:val="00F119AB"/>
    <w:rsid w:val="00F1416C"/>
    <w:rsid w:val="00F25FF7"/>
    <w:rsid w:val="00F531EE"/>
    <w:rsid w:val="00F55D7F"/>
    <w:rsid w:val="00F6674A"/>
    <w:rsid w:val="00F764FD"/>
    <w:rsid w:val="00F77258"/>
    <w:rsid w:val="00F77738"/>
    <w:rsid w:val="00F83343"/>
    <w:rsid w:val="00F84A07"/>
    <w:rsid w:val="00F94CF3"/>
    <w:rsid w:val="00F975B2"/>
    <w:rsid w:val="00FA304F"/>
    <w:rsid w:val="00FA6862"/>
    <w:rsid w:val="00FB73FC"/>
    <w:rsid w:val="00FB7CE1"/>
    <w:rsid w:val="00FC00D1"/>
    <w:rsid w:val="00FC37E6"/>
    <w:rsid w:val="00FD6811"/>
    <w:rsid w:val="00FE2841"/>
    <w:rsid w:val="00FE6160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27F39A"/>
  <w15:docId w15:val="{0593340A-D407-446E-832E-333A1B40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6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0"/>
    <w:link w:val="Heading1Char"/>
    <w:uiPriority w:val="9"/>
    <w:qFormat/>
    <w:rsid w:val="00386245"/>
    <w:pPr>
      <w:keepNext/>
      <w:keepLines/>
      <w:tabs>
        <w:tab w:val="left" w:pos="450"/>
      </w:tabs>
      <w:spacing w:before="24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63CD"/>
    <w:pPr>
      <w:tabs>
        <w:tab w:val="left" w:pos="81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43"/>
    <w:pPr>
      <w:pBdr>
        <w:bottom w:val="single" w:sz="4" w:space="1" w:color="auto"/>
      </w:pBdr>
      <w:tabs>
        <w:tab w:val="right" w:pos="9360"/>
      </w:tabs>
    </w:pPr>
    <w:rPr>
      <w:rFonts w:cs="Arial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743"/>
    <w:rPr>
      <w:rFonts w:eastAsia="Times New Roman" w:cs="Arial"/>
      <w:sz w:val="20"/>
    </w:rPr>
  </w:style>
  <w:style w:type="paragraph" w:styleId="Footer">
    <w:name w:val="footer"/>
    <w:basedOn w:val="Normal"/>
    <w:link w:val="FooterChar"/>
    <w:unhideWhenUsed/>
    <w:rsid w:val="0063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9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63CD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F66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6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245"/>
    <w:rPr>
      <w:rFonts w:ascii="Arial" w:eastAsiaTheme="majorEastAsia" w:hAnsi="Arial" w:cstheme="majorBidi"/>
      <w:b/>
      <w:bCs/>
      <w:sz w:val="26"/>
      <w:szCs w:val="28"/>
    </w:rPr>
  </w:style>
  <w:style w:type="paragraph" w:customStyle="1" w:styleId="Normal0">
    <w:name w:val="Normal+"/>
    <w:basedOn w:val="Normal"/>
    <w:qFormat/>
    <w:rsid w:val="002C26E1"/>
    <w:pPr>
      <w:spacing w:after="180"/>
    </w:pPr>
  </w:style>
  <w:style w:type="paragraph" w:styleId="NormalIndent">
    <w:name w:val="Normal Indent"/>
    <w:basedOn w:val="Normal"/>
    <w:uiPriority w:val="99"/>
    <w:unhideWhenUsed/>
    <w:rsid w:val="001B486B"/>
    <w:pPr>
      <w:ind w:left="720"/>
    </w:pPr>
  </w:style>
  <w:style w:type="paragraph" w:customStyle="1" w:styleId="NormalIndent0">
    <w:name w:val="Normal+Indent"/>
    <w:basedOn w:val="Normal0"/>
    <w:qFormat/>
    <w:rsid w:val="00E72229"/>
    <w:pPr>
      <w:ind w:left="720"/>
    </w:pPr>
  </w:style>
  <w:style w:type="paragraph" w:customStyle="1" w:styleId="Footer-Page1-Bottom">
    <w:name w:val="Footer-Page 1-Bottom"/>
    <w:basedOn w:val="Footer"/>
    <w:link w:val="Footer-Page1-BottomChar"/>
    <w:qFormat/>
    <w:rsid w:val="00853743"/>
    <w:pPr>
      <w:tabs>
        <w:tab w:val="clear" w:pos="9360"/>
        <w:tab w:val="center" w:pos="900"/>
        <w:tab w:val="center" w:pos="8460"/>
      </w:tabs>
    </w:pPr>
    <w:rPr>
      <w:rFonts w:cs="Arial"/>
      <w:color w:val="008996"/>
      <w:sz w:val="19"/>
      <w:szCs w:val="19"/>
    </w:rPr>
  </w:style>
  <w:style w:type="character" w:customStyle="1" w:styleId="Footer-Page1-BottomChar">
    <w:name w:val="Footer-Page 1-Bottom Char"/>
    <w:basedOn w:val="FooterChar"/>
    <w:link w:val="Footer-Page1-Bottom"/>
    <w:rsid w:val="00853743"/>
    <w:rPr>
      <w:rFonts w:ascii="Times New Roman" w:eastAsia="Times New Roman" w:hAnsi="Times New Roman" w:cs="Arial"/>
      <w:color w:val="008996"/>
      <w:sz w:val="19"/>
      <w:szCs w:val="19"/>
    </w:rPr>
  </w:style>
  <w:style w:type="paragraph" w:customStyle="1" w:styleId="Footer-Page1-Top">
    <w:name w:val="Footer-Page 1-Top"/>
    <w:basedOn w:val="Footer"/>
    <w:link w:val="Footer-Page1-TopChar"/>
    <w:qFormat/>
    <w:rsid w:val="00853743"/>
    <w:pPr>
      <w:pBdr>
        <w:top w:val="single" w:sz="12" w:space="8" w:color="73A950"/>
      </w:pBdr>
      <w:spacing w:before="240" w:after="60"/>
      <w:jc w:val="center"/>
    </w:pPr>
    <w:rPr>
      <w:rFonts w:cs="Arial"/>
      <w:color w:val="008996"/>
      <w:sz w:val="19"/>
      <w:szCs w:val="19"/>
    </w:rPr>
  </w:style>
  <w:style w:type="character" w:customStyle="1" w:styleId="Footer-Page1-TopChar">
    <w:name w:val="Footer-Page 1-Top Char"/>
    <w:basedOn w:val="FooterChar"/>
    <w:link w:val="Footer-Page1-Top"/>
    <w:rsid w:val="00853743"/>
    <w:rPr>
      <w:rFonts w:ascii="Times New Roman" w:eastAsia="Times New Roman" w:hAnsi="Times New Roman" w:cs="Arial"/>
      <w:color w:val="008996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476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F0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5470C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7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547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ron@ci.wilsonville.or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user/CityofWilsonville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geron@ci.wilsonville.or.u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!Logo%20and%20Branded%20Items\Letterhead\Letterhead-Styl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ED1-6834-44E0-85ED-09F967CE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Letterhead-Style_1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Bergeron, Tami</dc:creator>
  <cp:lastModifiedBy>Bergeron, Tami</cp:lastModifiedBy>
  <cp:revision>3</cp:revision>
  <cp:lastPrinted>2017-01-23T22:49:00Z</cp:lastPrinted>
  <dcterms:created xsi:type="dcterms:W3CDTF">2020-11-12T22:26:00Z</dcterms:created>
  <dcterms:modified xsi:type="dcterms:W3CDTF">2021-01-07T00:36:00Z</dcterms:modified>
</cp:coreProperties>
</file>